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B55221">
        <w:rPr>
          <w:rFonts w:ascii="Times New Roman" w:hAnsi="Times New Roman" w:cs="Times New Roman"/>
          <w:sz w:val="24"/>
          <w:szCs w:val="24"/>
        </w:rPr>
        <w:t>13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E5210D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221">
        <w:rPr>
          <w:rFonts w:ascii="Times New Roman" w:hAnsi="Times New Roman" w:cs="Times New Roman"/>
          <w:sz w:val="24"/>
          <w:szCs w:val="24"/>
        </w:rPr>
        <w:t xml:space="preserve">3. listopada </w:t>
      </w:r>
      <w:r w:rsidR="00BA68B3">
        <w:rPr>
          <w:rFonts w:ascii="Times New Roman" w:hAnsi="Times New Roman" w:cs="Times New Roman"/>
          <w:sz w:val="24"/>
          <w:szCs w:val="24"/>
        </w:rPr>
        <w:t>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8023E1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12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8023E1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12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6401C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četvrtak </w:t>
      </w:r>
      <w:r w:rsidR="00CF79B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943009">
        <w:rPr>
          <w:rFonts w:ascii="Times New Roman" w:hAnsi="Times New Roman" w:cs="Times New Roman"/>
          <w:b/>
          <w:iCs/>
          <w:sz w:val="24"/>
          <w:szCs w:val="24"/>
          <w:u w:val="single"/>
        </w:rPr>
        <w:t>5.10. 2017. godine u 13,2</w:t>
      </w:r>
      <w:r w:rsidR="006401CC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Prihvaćanje zapisnika prošle sjednice</w:t>
      </w:r>
    </w:p>
    <w:p w:rsidR="006401CC" w:rsidRDefault="006401CC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Imenovanje razrednika 5.a  i 7.b</w:t>
      </w:r>
    </w:p>
    <w:p w:rsidR="006401CC" w:rsidRDefault="006401CC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Obilježavanje prigodnih datuma u listopadu 2017. godine</w:t>
      </w:r>
    </w:p>
    <w:p w:rsidR="00363E99" w:rsidRDefault="006401CC" w:rsidP="00363E99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C51503">
        <w:t>Razmatranje i donošenje odluke o oslobađanju učenika od pohađanja nastave tjelesne i zdravstvene kulture</w:t>
      </w:r>
    </w:p>
    <w:p w:rsidR="001E3B4F" w:rsidRPr="00C51503" w:rsidRDefault="001E3B4F" w:rsidP="00363E99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Pravilnik o pedagoškoj dokumentaciji te javnim ispravama u školskim ustanovama (N. N. 47/2017.)</w:t>
      </w:r>
    </w:p>
    <w:p w:rsidR="006401CC" w:rsidRDefault="006401CC" w:rsidP="006401CC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Ostala pitanja</w:t>
      </w:r>
    </w:p>
    <w:p w:rsidR="00363E99" w:rsidRDefault="00363E99" w:rsidP="00363E99">
      <w:pPr>
        <w:pStyle w:val="StandardWeb"/>
        <w:spacing w:before="0" w:beforeAutospacing="0" w:line="360" w:lineRule="auto"/>
      </w:pP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A26C10" w:rsidRDefault="00A26C10" w:rsidP="0030254B">
      <w:pPr>
        <w:pStyle w:val="StandardWeb"/>
        <w:ind w:left="360"/>
      </w:pPr>
    </w:p>
    <w:sectPr w:rsidR="00A26C10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235D6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E3B4F"/>
    <w:rsid w:val="00203F68"/>
    <w:rsid w:val="00206DA1"/>
    <w:rsid w:val="002342A3"/>
    <w:rsid w:val="00253883"/>
    <w:rsid w:val="00271CB0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56CC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87CCE"/>
    <w:rsid w:val="004A0B37"/>
    <w:rsid w:val="004A79F3"/>
    <w:rsid w:val="004B2AD6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51987"/>
    <w:rsid w:val="00556024"/>
    <w:rsid w:val="0056113F"/>
    <w:rsid w:val="00571F00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C1619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8E041C"/>
    <w:rsid w:val="009044B0"/>
    <w:rsid w:val="00917DFC"/>
    <w:rsid w:val="009234B1"/>
    <w:rsid w:val="009240F4"/>
    <w:rsid w:val="00925206"/>
    <w:rsid w:val="00935AE0"/>
    <w:rsid w:val="00941A61"/>
    <w:rsid w:val="00943009"/>
    <w:rsid w:val="00944ECC"/>
    <w:rsid w:val="00954548"/>
    <w:rsid w:val="00977960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30D87"/>
    <w:rsid w:val="00A8501A"/>
    <w:rsid w:val="00AB31C8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D3EFD"/>
    <w:rsid w:val="00BD417A"/>
    <w:rsid w:val="00BD63D7"/>
    <w:rsid w:val="00BE1E84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51503"/>
    <w:rsid w:val="00C870D1"/>
    <w:rsid w:val="00CA0218"/>
    <w:rsid w:val="00CF548A"/>
    <w:rsid w:val="00CF79B9"/>
    <w:rsid w:val="00D0600B"/>
    <w:rsid w:val="00D1199A"/>
    <w:rsid w:val="00D12FDC"/>
    <w:rsid w:val="00D21F3D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D5E64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F6CC-0323-46BC-820B-6E3F29D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9</cp:revision>
  <cp:lastPrinted>2017-09-21T07:01:00Z</cp:lastPrinted>
  <dcterms:created xsi:type="dcterms:W3CDTF">2017-10-02T11:49:00Z</dcterms:created>
  <dcterms:modified xsi:type="dcterms:W3CDTF">2017-10-03T10:10:00Z</dcterms:modified>
</cp:coreProperties>
</file>