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B7" w:rsidRDefault="000710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2874"/>
        <w:gridCol w:w="2874"/>
        <w:gridCol w:w="2875"/>
        <w:gridCol w:w="2874"/>
        <w:gridCol w:w="2875"/>
      </w:tblGrid>
      <w:tr w:rsidR="000710B7">
        <w:tc>
          <w:tcPr>
            <w:tcW w:w="15614" w:type="dxa"/>
            <w:gridSpan w:val="6"/>
          </w:tcPr>
          <w:p w:rsidR="000710B7" w:rsidRDefault="00AE6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PRODUŽENI BORAVAK - JELOVNIK ZA MJESEC RUJAN</w:t>
            </w:r>
          </w:p>
        </w:tc>
      </w:tr>
      <w:tr w:rsidR="000710B7">
        <w:tc>
          <w:tcPr>
            <w:tcW w:w="1242" w:type="dxa"/>
          </w:tcPr>
          <w:p w:rsidR="000710B7" w:rsidRDefault="00AE6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</w:t>
            </w: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:rsidR="000710B7" w:rsidRDefault="00AE6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:rsidR="000710B7" w:rsidRDefault="00AE6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875" w:type="dxa"/>
            <w:tcBorders>
              <w:bottom w:val="single" w:sz="4" w:space="0" w:color="000000"/>
            </w:tcBorders>
          </w:tcPr>
          <w:p w:rsidR="000710B7" w:rsidRDefault="00AE6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874" w:type="dxa"/>
          </w:tcPr>
          <w:p w:rsidR="000710B7" w:rsidRDefault="00AE6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875" w:type="dxa"/>
          </w:tcPr>
          <w:p w:rsidR="000710B7" w:rsidRDefault="00AE6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</w:tr>
      <w:tr w:rsidR="000710B7">
        <w:trPr>
          <w:trHeight w:val="1040"/>
        </w:trPr>
        <w:tc>
          <w:tcPr>
            <w:tcW w:w="1242" w:type="dxa"/>
            <w:vMerge w:val="restart"/>
            <w:vAlign w:val="center"/>
          </w:tcPr>
          <w:p w:rsidR="000710B7" w:rsidRDefault="00AE6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3-7</w:t>
            </w:r>
          </w:p>
        </w:tc>
        <w:tc>
          <w:tcPr>
            <w:tcW w:w="2874" w:type="dxa"/>
            <w:tcBorders>
              <w:top w:val="nil"/>
            </w:tcBorders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874" w:type="dxa"/>
            <w:tcBorders>
              <w:top w:val="nil"/>
            </w:tcBorders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čokoladne okruglice , mlijeko</w:t>
            </w:r>
          </w:p>
        </w:tc>
        <w:tc>
          <w:tcPr>
            <w:tcW w:w="2875" w:type="dxa"/>
            <w:tcBorders>
              <w:top w:val="nil"/>
            </w:tcBorders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 xml:space="preserve"> od </w:t>
            </w:r>
            <w:proofErr w:type="spellStart"/>
            <w:r>
              <w:rPr>
                <w:sz w:val="28"/>
                <w:szCs w:val="28"/>
              </w:rPr>
              <w:t>lino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lade</w:t>
            </w:r>
            <w:proofErr w:type="spellEnd"/>
            <w:r>
              <w:rPr>
                <w:sz w:val="28"/>
                <w:szCs w:val="28"/>
              </w:rPr>
              <w:t xml:space="preserve"> , čaj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griz na mlijeku s čokoladom</w:t>
            </w:r>
          </w:p>
        </w:tc>
        <w:tc>
          <w:tcPr>
            <w:tcW w:w="2875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</w:p>
        </w:tc>
      </w:tr>
      <w:tr w:rsidR="000710B7">
        <w:trPr>
          <w:trHeight w:val="1040"/>
        </w:trPr>
        <w:tc>
          <w:tcPr>
            <w:tcW w:w="1242" w:type="dxa"/>
            <w:vMerge/>
            <w:vAlign w:val="center"/>
          </w:tcPr>
          <w:p w:rsidR="000710B7" w:rsidRDefault="00071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 , kruh , sok</w:t>
            </w:r>
          </w:p>
        </w:tc>
        <w:tc>
          <w:tcPr>
            <w:tcW w:w="2875" w:type="dxa"/>
            <w:tcBorders>
              <w:top w:val="nil"/>
            </w:tcBorders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pileća juha, faširane šnicle , krumpir , kruh , sok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 s povrćem i njokima , kruh ,sok</w:t>
            </w:r>
          </w:p>
        </w:tc>
        <w:tc>
          <w:tcPr>
            <w:tcW w:w="2875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 sa povrćem i kobasicama , kruh , sok</w:t>
            </w:r>
          </w:p>
        </w:tc>
      </w:tr>
      <w:tr w:rsidR="000710B7">
        <w:trPr>
          <w:trHeight w:val="1040"/>
        </w:trPr>
        <w:tc>
          <w:tcPr>
            <w:tcW w:w="1242" w:type="dxa"/>
            <w:vMerge/>
            <w:vAlign w:val="center"/>
          </w:tcPr>
          <w:p w:rsidR="000710B7" w:rsidRDefault="00071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5" w:type="dxa"/>
            <w:tcBorders>
              <w:top w:val="nil"/>
            </w:tcBorders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5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 , kakao</w:t>
            </w:r>
          </w:p>
        </w:tc>
      </w:tr>
      <w:tr w:rsidR="000710B7">
        <w:trPr>
          <w:trHeight w:val="1040"/>
        </w:trPr>
        <w:tc>
          <w:tcPr>
            <w:tcW w:w="1242" w:type="dxa"/>
            <w:vMerge w:val="restart"/>
            <w:vAlign w:val="center"/>
          </w:tcPr>
          <w:p w:rsidR="000710B7" w:rsidRDefault="00AE6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10-14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 xml:space="preserve"> , kruh , mlijeko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omlet , kruh ,čaj</w:t>
            </w:r>
          </w:p>
        </w:tc>
        <w:tc>
          <w:tcPr>
            <w:tcW w:w="2875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griz na mlijeku  s čokoladom 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đem</w:t>
            </w:r>
            <w:proofErr w:type="spellEnd"/>
            <w:r>
              <w:rPr>
                <w:sz w:val="28"/>
                <w:szCs w:val="28"/>
              </w:rPr>
              <w:t xml:space="preserve"> , maslac , kakao , kruh</w:t>
            </w:r>
          </w:p>
        </w:tc>
        <w:tc>
          <w:tcPr>
            <w:tcW w:w="2875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 xml:space="preserve"> , čaj</w:t>
            </w:r>
          </w:p>
        </w:tc>
      </w:tr>
      <w:tr w:rsidR="000710B7">
        <w:trPr>
          <w:trHeight w:val="1040"/>
        </w:trPr>
        <w:tc>
          <w:tcPr>
            <w:tcW w:w="1242" w:type="dxa"/>
            <w:vMerge/>
            <w:vAlign w:val="center"/>
          </w:tcPr>
          <w:p w:rsidR="000710B7" w:rsidRDefault="00071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musaka , kruh , sok , salata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pohane šnicle , krumpir salata , kruh , sok</w:t>
            </w:r>
          </w:p>
        </w:tc>
        <w:tc>
          <w:tcPr>
            <w:tcW w:w="2875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- šuta, kruh , sok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 s povrćem i njokima , kruh ,sok</w:t>
            </w:r>
          </w:p>
        </w:tc>
        <w:tc>
          <w:tcPr>
            <w:tcW w:w="2875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panirani riblji štapići , pire brokula , kruh </w:t>
            </w:r>
            <w:r>
              <w:rPr>
                <w:sz w:val="28"/>
                <w:szCs w:val="28"/>
              </w:rPr>
              <w:t>, sok</w:t>
            </w:r>
          </w:p>
        </w:tc>
      </w:tr>
      <w:tr w:rsidR="000710B7">
        <w:trPr>
          <w:trHeight w:val="1040"/>
        </w:trPr>
        <w:tc>
          <w:tcPr>
            <w:tcW w:w="1242" w:type="dxa"/>
            <w:vMerge/>
            <w:vAlign w:val="center"/>
          </w:tcPr>
          <w:p w:rsidR="000710B7" w:rsidRDefault="00071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5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 , sok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5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čupavci , sok</w:t>
            </w:r>
          </w:p>
        </w:tc>
      </w:tr>
      <w:tr w:rsidR="000710B7">
        <w:trPr>
          <w:trHeight w:val="1040"/>
        </w:trPr>
        <w:tc>
          <w:tcPr>
            <w:tcW w:w="1242" w:type="dxa"/>
            <w:vMerge w:val="restart"/>
            <w:vAlign w:val="center"/>
          </w:tcPr>
          <w:p w:rsidR="000710B7" w:rsidRDefault="00AE6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17-21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omlet , kruh ,čaj</w:t>
            </w:r>
          </w:p>
        </w:tc>
        <w:tc>
          <w:tcPr>
            <w:tcW w:w="2875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>, kruh , mlijeko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s čokoladom</w:t>
            </w:r>
          </w:p>
        </w:tc>
        <w:tc>
          <w:tcPr>
            <w:tcW w:w="2875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 xml:space="preserve"> , kruh , čaj</w:t>
            </w:r>
          </w:p>
        </w:tc>
      </w:tr>
      <w:tr w:rsidR="000710B7">
        <w:trPr>
          <w:trHeight w:val="1040"/>
        </w:trPr>
        <w:tc>
          <w:tcPr>
            <w:tcW w:w="1242" w:type="dxa"/>
            <w:vMerge/>
            <w:vAlign w:val="center"/>
          </w:tcPr>
          <w:p w:rsidR="000710B7" w:rsidRDefault="00071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pohana piletina s zapečenim povrćem , kruh ,sok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đuveđ</w:t>
            </w:r>
            <w:proofErr w:type="spellEnd"/>
            <w:r>
              <w:rPr>
                <w:sz w:val="28"/>
                <w:szCs w:val="28"/>
              </w:rPr>
              <w:t xml:space="preserve"> sa svinjetinom , riža , kruh ,sok</w:t>
            </w:r>
          </w:p>
        </w:tc>
        <w:tc>
          <w:tcPr>
            <w:tcW w:w="2875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piletina u bijelom umaku s tijestom , kruh 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svinjski gulaš sa pire krumpirom , kruh ,sok</w:t>
            </w:r>
          </w:p>
        </w:tc>
        <w:tc>
          <w:tcPr>
            <w:tcW w:w="2875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s povrćem i hamburgerom , kruh ,sok</w:t>
            </w:r>
          </w:p>
        </w:tc>
      </w:tr>
      <w:tr w:rsidR="000710B7">
        <w:trPr>
          <w:trHeight w:val="1040"/>
        </w:trPr>
        <w:tc>
          <w:tcPr>
            <w:tcW w:w="1242" w:type="dxa"/>
            <w:vMerge/>
            <w:vAlign w:val="center"/>
          </w:tcPr>
          <w:p w:rsidR="000710B7" w:rsidRDefault="00071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5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 , sok</w:t>
            </w:r>
          </w:p>
        </w:tc>
        <w:tc>
          <w:tcPr>
            <w:tcW w:w="2875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</w:tr>
      <w:tr w:rsidR="000710B7">
        <w:trPr>
          <w:trHeight w:val="1040"/>
        </w:trPr>
        <w:tc>
          <w:tcPr>
            <w:tcW w:w="1242" w:type="dxa"/>
            <w:vMerge w:val="restart"/>
            <w:vAlign w:val="center"/>
          </w:tcPr>
          <w:p w:rsidR="000710B7" w:rsidRDefault="00AE6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24-28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 , maslac , kruh ,kakao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 xml:space="preserve"> , čaj</w:t>
            </w:r>
          </w:p>
        </w:tc>
        <w:tc>
          <w:tcPr>
            <w:tcW w:w="2875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đem</w:t>
            </w:r>
            <w:proofErr w:type="spellEnd"/>
            <w:r>
              <w:rPr>
                <w:sz w:val="28"/>
                <w:szCs w:val="28"/>
              </w:rPr>
              <w:t xml:space="preserve"> , maslac , mlijeko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875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omlet , čaj</w:t>
            </w:r>
          </w:p>
        </w:tc>
      </w:tr>
      <w:tr w:rsidR="000710B7">
        <w:trPr>
          <w:trHeight w:val="1040"/>
        </w:trPr>
        <w:tc>
          <w:tcPr>
            <w:tcW w:w="1242" w:type="dxa"/>
            <w:vMerge/>
            <w:vAlign w:val="center"/>
          </w:tcPr>
          <w:p w:rsidR="000710B7" w:rsidRDefault="00071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bolonjez, kruh , sok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carbonare</w:t>
            </w:r>
            <w:proofErr w:type="spellEnd"/>
            <w:r>
              <w:rPr>
                <w:sz w:val="28"/>
                <w:szCs w:val="28"/>
              </w:rPr>
              <w:t xml:space="preserve"> , kruh , sok</w:t>
            </w:r>
          </w:p>
        </w:tc>
        <w:tc>
          <w:tcPr>
            <w:tcW w:w="2875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ragu , kruh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 s pire krumpirom , kruh , sok</w:t>
            </w:r>
          </w:p>
        </w:tc>
        <w:tc>
          <w:tcPr>
            <w:tcW w:w="2875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panirani riblji štapići , </w:t>
            </w:r>
            <w:proofErr w:type="spellStart"/>
            <w:r>
              <w:rPr>
                <w:sz w:val="28"/>
                <w:szCs w:val="28"/>
              </w:rPr>
              <w:t>pomfri</w:t>
            </w:r>
            <w:proofErr w:type="spellEnd"/>
            <w:r>
              <w:rPr>
                <w:sz w:val="28"/>
                <w:szCs w:val="28"/>
              </w:rPr>
              <w:t xml:space="preserve"> , kruh , sok ,</w:t>
            </w:r>
            <w:proofErr w:type="spellStart"/>
            <w:r>
              <w:rPr>
                <w:sz w:val="28"/>
                <w:szCs w:val="28"/>
              </w:rPr>
              <w:t>kechap</w:t>
            </w:r>
            <w:proofErr w:type="spellEnd"/>
          </w:p>
        </w:tc>
      </w:tr>
      <w:tr w:rsidR="000710B7">
        <w:trPr>
          <w:trHeight w:val="1040"/>
        </w:trPr>
        <w:tc>
          <w:tcPr>
            <w:tcW w:w="1242" w:type="dxa"/>
            <w:vMerge/>
            <w:vAlign w:val="center"/>
          </w:tcPr>
          <w:p w:rsidR="000710B7" w:rsidRDefault="00071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čupavci</w:t>
            </w:r>
          </w:p>
        </w:tc>
        <w:tc>
          <w:tcPr>
            <w:tcW w:w="2875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 , voće</w:t>
            </w:r>
          </w:p>
        </w:tc>
        <w:tc>
          <w:tcPr>
            <w:tcW w:w="2874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 , kakao</w:t>
            </w:r>
          </w:p>
        </w:tc>
        <w:tc>
          <w:tcPr>
            <w:tcW w:w="2875" w:type="dxa"/>
            <w:vAlign w:val="center"/>
          </w:tcPr>
          <w:p w:rsidR="000710B7" w:rsidRDefault="00AE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 , sok</w:t>
            </w:r>
          </w:p>
        </w:tc>
      </w:tr>
    </w:tbl>
    <w:p w:rsidR="000710B7" w:rsidRDefault="000710B7"/>
    <w:sectPr w:rsidR="000710B7" w:rsidSect="00AE6977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10B7"/>
    <w:rsid w:val="000710B7"/>
    <w:rsid w:val="00AE6977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2</cp:revision>
  <cp:lastPrinted>2018-10-11T11:31:00Z</cp:lastPrinted>
  <dcterms:created xsi:type="dcterms:W3CDTF">2018-10-11T11:31:00Z</dcterms:created>
  <dcterms:modified xsi:type="dcterms:W3CDTF">2018-10-11T11:31:00Z</dcterms:modified>
</cp:coreProperties>
</file>